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6" w:rsidRPr="008033F6" w:rsidRDefault="008033F6" w:rsidP="008033F6">
      <w:pPr>
        <w:shd w:val="clear" w:color="auto" w:fill="FFFFFF"/>
        <w:spacing w:line="360" w:lineRule="atLeast"/>
        <w:outlineLvl w:val="0"/>
        <w:rPr>
          <w:rFonts w:ascii="Helvetica" w:eastAsia="Times New Roman" w:hAnsi="Helvetica" w:cs="Helvetica"/>
          <w:color w:val="8E375A"/>
          <w:spacing w:val="5"/>
          <w:kern w:val="36"/>
          <w:sz w:val="48"/>
          <w:szCs w:val="48"/>
        </w:rPr>
      </w:pPr>
      <w:r w:rsidRPr="008033F6">
        <w:rPr>
          <w:rFonts w:ascii="Helvetica" w:eastAsia="Times New Roman" w:hAnsi="Helvetica" w:cs="Helvetica"/>
          <w:color w:val="8E375A"/>
          <w:spacing w:val="5"/>
          <w:kern w:val="36"/>
          <w:sz w:val="48"/>
          <w:szCs w:val="48"/>
        </w:rPr>
        <w:t>Sacred Art</w:t>
      </w:r>
    </w:p>
    <w:p w:rsidR="008033F6" w:rsidRPr="008033F6" w:rsidRDefault="008033F6" w:rsidP="008033F6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000000"/>
          <w:sz w:val="34"/>
          <w:szCs w:val="34"/>
        </w:rPr>
      </w:pPr>
      <w:bookmarkStart w:id="0" w:name="_GoBack"/>
      <w:r w:rsidRPr="008033F6">
        <w:rPr>
          <w:rFonts w:ascii="Helvetica" w:eastAsia="Times New Roman" w:hAnsi="Helvetica" w:cs="Helvetica"/>
          <w:noProof/>
          <w:color w:val="767E45"/>
          <w:sz w:val="34"/>
          <w:szCs w:val="34"/>
        </w:rPr>
        <w:drawing>
          <wp:inline distT="0" distB="0" distL="0" distR="0" wp14:anchorId="5918B119" wp14:editId="234EE121">
            <wp:extent cx="2458720" cy="3364230"/>
            <wp:effectExtent l="0" t="0" r="0" b="7620"/>
            <wp:docPr id="1" name="Picture 1" descr="http://www.ronnadetrick.com/wp-content/uploads/2012/05/Callahan-Ev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nnadetrick.com/wp-content/uploads/2012/05/Callahan-Ev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033F6">
        <w:rPr>
          <w:rFonts w:ascii="Helvetica" w:eastAsia="Times New Roman" w:hAnsi="Helvetica" w:cs="Helvetica"/>
          <w:noProof/>
          <w:color w:val="83A018"/>
          <w:sz w:val="34"/>
          <w:szCs w:val="34"/>
        </w:rPr>
        <w:drawing>
          <wp:inline distT="0" distB="0" distL="0" distR="0" wp14:anchorId="241F68AF" wp14:editId="63FFD62B">
            <wp:extent cx="2458720" cy="3364230"/>
            <wp:effectExtent l="0" t="0" r="0" b="7620"/>
            <wp:docPr id="2" name="Picture 2" descr="http://www.ronnadetrick.com/wp-content/uploads/2012/05/EveWords-731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nnadetrick.com/wp-content/uploads/2012/05/EveWords-731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3F6">
        <w:rPr>
          <w:rFonts w:ascii="Helvetica" w:eastAsia="Times New Roman" w:hAnsi="Helvetica" w:cs="Helvetica"/>
          <w:color w:val="000000"/>
          <w:sz w:val="34"/>
          <w:szCs w:val="34"/>
        </w:rPr>
        <w:t>Artist </w:t>
      </w:r>
      <w:hyperlink r:id="rId9" w:tgtFrame="_blank" w:tooltip="Ruby Slippers Studio - Callahan McDonough" w:history="1">
        <w:r w:rsidRPr="008033F6">
          <w:rPr>
            <w:rFonts w:ascii="Helvetica" w:eastAsia="Times New Roman" w:hAnsi="Helvetica" w:cs="Helvetica"/>
            <w:color w:val="83A018"/>
            <w:sz w:val="34"/>
            <w:szCs w:val="34"/>
            <w:u w:val="single"/>
          </w:rPr>
          <w:t>Callahan McDonough</w:t>
        </w:r>
      </w:hyperlink>
      <w:r w:rsidRPr="008033F6">
        <w:rPr>
          <w:rFonts w:ascii="Helvetica" w:eastAsia="Times New Roman" w:hAnsi="Helvetica" w:cs="Helvetica"/>
          <w:color w:val="000000"/>
          <w:sz w:val="34"/>
          <w:szCs w:val="34"/>
        </w:rPr>
        <w:t> is helping me create and curate a collection of 30 unique (and gorgeous) paintings inspired by my writings that re-imagine and redeem the stories of women in Scripture. </w:t>
      </w:r>
      <w:r w:rsidRPr="008033F6">
        <w:rPr>
          <w:rFonts w:ascii="Helvetica" w:eastAsia="Times New Roman" w:hAnsi="Helvetica" w:cs="Helvetica"/>
          <w:b/>
          <w:bCs/>
          <w:color w:val="000000"/>
          <w:sz w:val="34"/>
          <w:szCs w:val="34"/>
        </w:rPr>
        <w:t> </w:t>
      </w:r>
    </w:p>
    <w:p w:rsidR="008033F6" w:rsidRPr="008033F6" w:rsidRDefault="008033F6" w:rsidP="008033F6">
      <w:pPr>
        <w:shd w:val="clear" w:color="auto" w:fill="FFFFFF"/>
        <w:spacing w:after="0" w:line="293" w:lineRule="atLeast"/>
        <w:outlineLvl w:val="1"/>
        <w:rPr>
          <w:rFonts w:ascii="Garamond" w:eastAsia="Times New Roman" w:hAnsi="Garamond" w:cs="Helvetica"/>
          <w:b/>
          <w:bCs/>
          <w:color w:val="3D1248"/>
          <w:spacing w:val="-12"/>
          <w:sz w:val="36"/>
          <w:szCs w:val="36"/>
        </w:rPr>
      </w:pPr>
      <w:r w:rsidRPr="008033F6">
        <w:rPr>
          <w:rFonts w:ascii="Garamond" w:eastAsia="Times New Roman" w:hAnsi="Garamond" w:cs="Helvetica"/>
          <w:b/>
          <w:bCs/>
          <w:color w:val="3D1248"/>
          <w:spacing w:val="-12"/>
          <w:sz w:val="36"/>
          <w:szCs w:val="36"/>
        </w:rPr>
        <w:t>Eve was where we had to begin.</w:t>
      </w:r>
    </w:p>
    <w:p w:rsidR="008033F6" w:rsidRDefault="008033F6" w:rsidP="008033F6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FFFFFF"/>
          <w:sz w:val="34"/>
          <w:szCs w:val="34"/>
        </w:rPr>
      </w:pPr>
    </w:p>
    <w:p w:rsidR="008033F6" w:rsidRDefault="008033F6" w:rsidP="008033F6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FFFFFF"/>
          <w:sz w:val="34"/>
          <w:szCs w:val="34"/>
        </w:rPr>
      </w:pPr>
      <w:r>
        <w:rPr>
          <w:rFonts w:ascii="Helvetica" w:eastAsia="Times New Roman" w:hAnsi="Helvetica" w:cs="Helvetica"/>
          <w:color w:val="FFFFFF"/>
          <w:sz w:val="34"/>
          <w:szCs w:val="34"/>
        </w:rPr>
        <w:t>T</w:t>
      </w:r>
    </w:p>
    <w:p w:rsidR="008033F6" w:rsidRPr="008033F6" w:rsidRDefault="008033F6" w:rsidP="008033F6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000000"/>
          <w:sz w:val="34"/>
          <w:szCs w:val="34"/>
        </w:rPr>
      </w:pPr>
      <w:proofErr w:type="spellStart"/>
      <w:proofErr w:type="gramStart"/>
      <w:r>
        <w:rPr>
          <w:rFonts w:ascii="Helvetica" w:eastAsia="Times New Roman" w:hAnsi="Helvetica" w:cs="Helvetica"/>
          <w:color w:val="FFFFFF"/>
          <w:sz w:val="34"/>
          <w:szCs w:val="34"/>
        </w:rPr>
        <w:t>towww</w:t>
      </w:r>
      <w:proofErr w:type="spellEnd"/>
      <w:proofErr w:type="gramEnd"/>
    </w:p>
    <w:sectPr w:rsidR="008033F6" w:rsidRPr="0080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6"/>
    <w:rsid w:val="008033F6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400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nnadetrick.com/wp-content/uploads/2012/05/EveWord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nnadetrick.com/wp-content/uploads/2012/05/Callahan-Eve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lahanmcdonoug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</dc:creator>
  <cp:lastModifiedBy>Callahan</cp:lastModifiedBy>
  <cp:revision>2</cp:revision>
  <dcterms:created xsi:type="dcterms:W3CDTF">2012-05-16T17:24:00Z</dcterms:created>
  <dcterms:modified xsi:type="dcterms:W3CDTF">2012-05-16T17:26:00Z</dcterms:modified>
</cp:coreProperties>
</file>